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E" w:rsidRPr="00AD29EF" w:rsidRDefault="00DC62CE" w:rsidP="00DC62CE">
      <w:pPr>
        <w:rPr>
          <w:b/>
        </w:rPr>
      </w:pPr>
      <w:r w:rsidRPr="00AD29EF">
        <w:rPr>
          <w:b/>
        </w:rPr>
        <w:t xml:space="preserve">Fundargerð </w:t>
      </w:r>
    </w:p>
    <w:p w:rsidR="00DC62CE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042166">
        <w:rPr>
          <w:rFonts w:ascii="Arial" w:eastAsia="Times New Roman" w:hAnsi="Arial" w:cs="Arial"/>
          <w:color w:val="333333"/>
          <w:sz w:val="18"/>
          <w:szCs w:val="18"/>
        </w:rPr>
        <w:t>Rut, Urður, Kristjana, Ólafur Fr., Íva Marín, Vésteinn, Jón H., Arnar Ingi, Guðjón Einar</w:t>
      </w:r>
    </w:p>
    <w:p w:rsidR="00DC62CE" w:rsidRPr="00872C4B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Ritari: </w:t>
      </w:r>
    </w:p>
    <w:p w:rsidR="00DC62CE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Brynhildur</w:t>
      </w:r>
    </w:p>
    <w:p w:rsidR="00DC62CE" w:rsidRPr="0018387C" w:rsidRDefault="00DC62CE" w:rsidP="00DC62CE">
      <w:pPr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Dagskrá</w:t>
      </w:r>
    </w:p>
    <w:p w:rsidR="00FA6949" w:rsidRDefault="00DC62CE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949">
        <w:rPr>
          <w:rFonts w:ascii="Arial" w:eastAsia="Times New Roman" w:hAnsi="Arial" w:cs="Arial"/>
          <w:color w:val="333333"/>
          <w:sz w:val="18"/>
          <w:szCs w:val="18"/>
        </w:rPr>
        <w:t>Matarmál</w:t>
      </w:r>
      <w:r w:rsidR="00BA103D" w:rsidRPr="00FA6949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</w:p>
    <w:p w:rsidR="00FA6949" w:rsidRDefault="00FA6949" w:rsidP="00FA6949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verðkönnun</w:t>
      </w:r>
      <w:r w:rsidR="00F801F1">
        <w:rPr>
          <w:rFonts w:ascii="Arial" w:eastAsia="Times New Roman" w:hAnsi="Arial" w:cs="Arial"/>
          <w:color w:val="333333"/>
          <w:sz w:val="18"/>
          <w:szCs w:val="18"/>
        </w:rPr>
        <w:t xml:space="preserve"> lögð fram og samþykkt, sjá viðhengi</w:t>
      </w:r>
    </w:p>
    <w:p w:rsidR="00FA6949" w:rsidRDefault="00FA6949" w:rsidP="00FA6949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óskalisti/bréf til Skólamatar</w:t>
      </w:r>
      <w:r w:rsidR="00F801F1">
        <w:rPr>
          <w:rFonts w:ascii="Arial" w:eastAsia="Times New Roman" w:hAnsi="Arial" w:cs="Arial"/>
          <w:color w:val="333333"/>
          <w:sz w:val="18"/>
          <w:szCs w:val="18"/>
        </w:rPr>
        <w:t xml:space="preserve"> – </w:t>
      </w:r>
      <w:proofErr w:type="spellStart"/>
      <w:r w:rsidR="00F801F1">
        <w:rPr>
          <w:rFonts w:ascii="Arial" w:eastAsia="Times New Roman" w:hAnsi="Arial" w:cs="Arial"/>
          <w:color w:val="333333"/>
          <w:sz w:val="18"/>
          <w:szCs w:val="18"/>
        </w:rPr>
        <w:t>lokadrög</w:t>
      </w:r>
      <w:proofErr w:type="spellEnd"/>
      <w:r w:rsidR="00F801F1">
        <w:rPr>
          <w:rFonts w:ascii="Arial" w:eastAsia="Times New Roman" w:hAnsi="Arial" w:cs="Arial"/>
          <w:color w:val="333333"/>
          <w:sz w:val="18"/>
          <w:szCs w:val="18"/>
        </w:rPr>
        <w:t xml:space="preserve"> lögð fram og samþykkt, sjá viðhengi</w:t>
      </w:r>
    </w:p>
    <w:p w:rsidR="00F801F1" w:rsidRDefault="00F801F1" w:rsidP="00FA6949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Jón Hallmar og Vésteinn kynna gögnin á fundi með Ragnari skólastjóra og fulltrúum frá Skólamat ehf. föstudaginn 9. nóvember næstkomandi.</w:t>
      </w:r>
    </w:p>
    <w:p w:rsidR="00F801F1" w:rsidRDefault="00F801F1" w:rsidP="00FA6949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Rut leggur fram gögnin á fundi skólaráðs í næstu viku.</w:t>
      </w:r>
    </w:p>
    <w:p w:rsidR="00DC62CE" w:rsidRDefault="00DC62CE" w:rsidP="00DC62CE"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Fundi slitið </w:t>
      </w:r>
      <w:r w:rsidRPr="00716538">
        <w:rPr>
          <w:rFonts w:ascii="Arial" w:eastAsia="Times New Roman" w:hAnsi="Arial" w:cs="Arial"/>
          <w:color w:val="333333"/>
          <w:sz w:val="18"/>
          <w:szCs w:val="18"/>
        </w:rPr>
        <w:t>kl. 13.20</w:t>
      </w:r>
    </w:p>
    <w:p w:rsidR="00BB0FED" w:rsidRDefault="00BB0FED">
      <w:r>
        <w:br w:type="page"/>
      </w:r>
    </w:p>
    <w:p w:rsidR="00BB0FED" w:rsidRPr="00D95D0C" w:rsidRDefault="00BB0FED" w:rsidP="00BB0FED">
      <w:pPr>
        <w:spacing w:after="0"/>
        <w:jc w:val="right"/>
      </w:pPr>
      <w:r>
        <w:lastRenderedPageBreak/>
        <w:t>6. nóvember</w:t>
      </w:r>
      <w:r w:rsidRPr="00D95D0C">
        <w:t xml:space="preserve"> 2012</w:t>
      </w:r>
    </w:p>
    <w:p w:rsidR="00BB0FED" w:rsidRDefault="00BB0FED" w:rsidP="00BB0FED">
      <w:pPr>
        <w:spacing w:after="0"/>
      </w:pPr>
    </w:p>
    <w:p w:rsidR="00BB0FED" w:rsidRDefault="00BB0FED" w:rsidP="00BB0FED">
      <w:pPr>
        <w:spacing w:after="0"/>
      </w:pPr>
    </w:p>
    <w:p w:rsidR="00BB0FED" w:rsidRDefault="00BB0FED" w:rsidP="00BB0FED">
      <w:pPr>
        <w:spacing w:after="0"/>
      </w:pPr>
      <w:r>
        <w:t>Skólamatur ehf.</w:t>
      </w:r>
    </w:p>
    <w:p w:rsidR="00BB0FED" w:rsidRDefault="00BB0FED" w:rsidP="00BB0FED">
      <w:pPr>
        <w:spacing w:after="0"/>
      </w:pPr>
      <w:r>
        <w:t>Reykjanesbæ</w:t>
      </w:r>
    </w:p>
    <w:p w:rsidR="00BB0FED" w:rsidRDefault="00BB0FED" w:rsidP="00BB0FED">
      <w:pPr>
        <w:spacing w:after="0"/>
      </w:pPr>
    </w:p>
    <w:p w:rsidR="00BB0FED" w:rsidRDefault="00BB0FED" w:rsidP="00BB0FED">
      <w:pPr>
        <w:spacing w:after="0"/>
      </w:pPr>
    </w:p>
    <w:p w:rsidR="00BB0FED" w:rsidRDefault="00BB0FED" w:rsidP="00BB0FED">
      <w:pPr>
        <w:spacing w:after="0"/>
      </w:pPr>
      <w:r>
        <w:t>Efni: Matsala Garðaskóla</w:t>
      </w:r>
    </w:p>
    <w:p w:rsidR="00BB0FED" w:rsidRDefault="00BB0FED" w:rsidP="00BB0FED">
      <w:pPr>
        <w:spacing w:after="0"/>
      </w:pPr>
    </w:p>
    <w:p w:rsidR="00BB0FED" w:rsidRDefault="00BB0FED" w:rsidP="00BB0FED">
      <w:pPr>
        <w:spacing w:after="0"/>
      </w:pPr>
    </w:p>
    <w:p w:rsidR="00BB0FED" w:rsidRDefault="00BB0FED" w:rsidP="00BB0FED">
      <w:pPr>
        <w:spacing w:after="0"/>
      </w:pPr>
      <w:proofErr w:type="spellStart"/>
      <w:r>
        <w:t>Kæra</w:t>
      </w:r>
      <w:proofErr w:type="spellEnd"/>
      <w:r>
        <w:t xml:space="preserve"> matsala Garðaskóla</w:t>
      </w:r>
    </w:p>
    <w:p w:rsidR="00BB0FED" w:rsidRDefault="00BB0FED" w:rsidP="00BB0FED">
      <w:pPr>
        <w:spacing w:after="0"/>
      </w:pPr>
    </w:p>
    <w:p w:rsidR="00BB0FED" w:rsidRPr="00D95D0C" w:rsidRDefault="00BB0FED" w:rsidP="00BB0FED">
      <w:pPr>
        <w:spacing w:after="0"/>
        <w:ind w:firstLine="709"/>
      </w:pPr>
      <w:r>
        <w:t xml:space="preserve">Við í Garðaskóla viljum hafa hollari og ódýrari mat. Okkur </w:t>
      </w:r>
      <w:r w:rsidRPr="00F53411">
        <w:t>finnst</w:t>
      </w:r>
      <w:r w:rsidRPr="00F53411">
        <w:rPr>
          <w:b/>
        </w:rPr>
        <w:t xml:space="preserve"> úrvalið einhæft</w:t>
      </w:r>
      <w:r>
        <w:t xml:space="preserve"> og ekki nógu hollt, t.d. er of mikið af hvítu brauði og of lítið af ávöxtum og grænmeti. Það væri gott að hafa t.d. niðurskorna ávexti í boxum og meira úrval af grænmeti/ávöxtum með heita matnum. Salatbar er frábær hugmynd.</w:t>
      </w:r>
      <w:r w:rsidRPr="00181C46">
        <w:t xml:space="preserve"> </w:t>
      </w:r>
      <w:r>
        <w:t>Gott væri ef matsalan myndi selja tyggjó því að það er vinsælt.</w:t>
      </w:r>
    </w:p>
    <w:p w:rsidR="00BB0FED" w:rsidRDefault="00BB0FED" w:rsidP="00BB0FED">
      <w:pPr>
        <w:spacing w:after="0"/>
        <w:ind w:firstLine="709"/>
      </w:pPr>
      <w:r>
        <w:t xml:space="preserve">Það mætti gæta betur að hreinlæti í afgreiðslunni. Til dæmis væri betra ef starfsfólk væri með hanska við afgreiðslu, það væru diskar undir brauð og að gætt </w:t>
      </w:r>
      <w:proofErr w:type="spellStart"/>
      <w:r>
        <w:t>sé</w:t>
      </w:r>
      <w:proofErr w:type="spellEnd"/>
      <w:r>
        <w:t xml:space="preserve"> að því að peningar og matur séu ekki lögð beint á sama borðið. Okkur þætti líka vænt um ef þið mynduð láta okkur vita hvað það sem við kaupum kostar þegar það er afgreitt. </w:t>
      </w:r>
    </w:p>
    <w:p w:rsidR="00BB0FED" w:rsidRDefault="00BB0FED" w:rsidP="00BB0FED">
      <w:pPr>
        <w:spacing w:after="0"/>
        <w:ind w:firstLine="709"/>
      </w:pPr>
      <w:r>
        <w:t xml:space="preserve">Við viljum skýrari opnunartíma. Sumir nemendur komast ekki í mat fyrr en kl. 13.20 og þá þyrfti heitur matur að vera í boði auk brauðmetis og mjólkurvara. Matsalan þyrfti að vera opin til 13.45 þannig að allir hafi </w:t>
      </w:r>
      <w:proofErr w:type="spellStart"/>
      <w:r>
        <w:t>nægan</w:t>
      </w:r>
      <w:proofErr w:type="spellEnd"/>
      <w:r>
        <w:t xml:space="preserve"> tíma til að komast í mat. Áskriftarnemendur verða að geta gengið að sínum mat og þeir vilja eiga kost á ábót, líka þegar vinsæll matur er í boði. Stundum hefur ábótin ekki verið í boði af því að maturinn </w:t>
      </w:r>
      <w:proofErr w:type="spellStart"/>
      <w:r>
        <w:t>klárast</w:t>
      </w:r>
      <w:proofErr w:type="spellEnd"/>
      <w:r>
        <w:t>.</w:t>
      </w:r>
    </w:p>
    <w:p w:rsidR="00BB0FED" w:rsidRDefault="00BB0FED" w:rsidP="00BB0FED">
      <w:pPr>
        <w:spacing w:after="0"/>
        <w:ind w:firstLine="709"/>
      </w:pPr>
      <w:r>
        <w:t xml:space="preserve">Að lokum viljum við aftur benda á að maturinn er alltof dýr og það </w:t>
      </w:r>
      <w:proofErr w:type="spellStart"/>
      <w:r>
        <w:t>sést</w:t>
      </w:r>
      <w:proofErr w:type="spellEnd"/>
      <w:r>
        <w:t xml:space="preserve"> til dæmis í verðkönnun sem nemendaráð gerði í október 2012. Matsalan selur algengar vörutegundir á </w:t>
      </w:r>
      <w:proofErr w:type="spellStart"/>
      <w:r>
        <w:t>hærra</w:t>
      </w:r>
      <w:proofErr w:type="spellEnd"/>
      <w:r>
        <w:t xml:space="preserve"> verði en t.d. Hagkaup og Víðir. Óhollur matur er áberandi mikið dýrari í Garðaskóla og við viljum ekki láta verð stjórna því hvað við kaupum.</w:t>
      </w:r>
    </w:p>
    <w:p w:rsidR="00BB0FED" w:rsidRDefault="00BB0FED" w:rsidP="00BB0FED">
      <w:pPr>
        <w:spacing w:after="0"/>
        <w:ind w:firstLine="709"/>
      </w:pPr>
      <w:r>
        <w:t>Við værum mjög ánægð ef þið mynduð íhuga þessar tillögur og sjá hvað þið getið lagað.</w:t>
      </w:r>
    </w:p>
    <w:p w:rsidR="00BB0FED" w:rsidRDefault="00BB0FED" w:rsidP="00BB0FED">
      <w:pPr>
        <w:spacing w:after="0"/>
        <w:ind w:firstLine="709"/>
      </w:pPr>
    </w:p>
    <w:p w:rsidR="00BB0FED" w:rsidRDefault="00BB0FED" w:rsidP="00BB0FED">
      <w:pPr>
        <w:spacing w:after="0"/>
      </w:pPr>
    </w:p>
    <w:p w:rsidR="00BB0FED" w:rsidRDefault="00BB0FED" w:rsidP="00BB0FED">
      <w:pPr>
        <w:spacing w:after="0"/>
        <w:jc w:val="center"/>
      </w:pPr>
      <w:r>
        <w:t>Fyrir hönd nemenda Garðaskóla,</w:t>
      </w:r>
    </w:p>
    <w:p w:rsidR="00BB0FED" w:rsidRDefault="00BB0FED" w:rsidP="00BB0FED">
      <w:pPr>
        <w:spacing w:after="0"/>
        <w:jc w:val="center"/>
      </w:pPr>
      <w:r>
        <w:t>Nemendaráð Garðaskóla</w:t>
      </w:r>
    </w:p>
    <w:p w:rsidR="00BB0FED" w:rsidRPr="00D95D0C" w:rsidRDefault="00BB0FED" w:rsidP="00BB0FED">
      <w:pPr>
        <w:spacing w:after="0"/>
      </w:pPr>
    </w:p>
    <w:p w:rsidR="00BB0FED" w:rsidRDefault="00BB0FED">
      <w:r>
        <w:br w:type="page"/>
      </w:r>
    </w:p>
    <w:p w:rsidR="003C0882" w:rsidRPr="00BB0FED" w:rsidRDefault="00BB0FED">
      <w:pPr>
        <w:rPr>
          <w:b/>
        </w:rPr>
      </w:pPr>
      <w:bookmarkStart w:id="0" w:name="_GoBack"/>
      <w:r w:rsidRPr="00BB0FED">
        <w:rPr>
          <w:b/>
        </w:rPr>
        <w:lastRenderedPageBreak/>
        <w:t>Verðkönnun Nemendaráðs Garðaskóla október 2012:</w:t>
      </w:r>
    </w:p>
    <w:bookmarkEnd w:id="0"/>
    <w:p w:rsidR="00BB0FED" w:rsidRDefault="00BB0FED">
      <w:r>
        <w:rPr>
          <w:noProof/>
        </w:rPr>
        <w:drawing>
          <wp:inline distT="0" distB="0" distL="0" distR="0">
            <wp:extent cx="5222875" cy="6304280"/>
            <wp:effectExtent l="0" t="0" r="0" b="127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FED" w:rsidSect="00BB0FED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49" w:rsidRDefault="00FA6949">
      <w:pPr>
        <w:spacing w:after="0" w:line="240" w:lineRule="auto"/>
      </w:pPr>
      <w:r>
        <w:separator/>
      </w:r>
    </w:p>
  </w:endnote>
  <w:endnote w:type="continuationSeparator" w:id="0">
    <w:p w:rsidR="00FA6949" w:rsidRDefault="00FA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49" w:rsidRDefault="00FA6949">
      <w:pPr>
        <w:spacing w:after="0" w:line="240" w:lineRule="auto"/>
      </w:pPr>
      <w:r>
        <w:separator/>
      </w:r>
    </w:p>
  </w:footnote>
  <w:footnote w:type="continuationSeparator" w:id="0">
    <w:p w:rsidR="00FA6949" w:rsidRDefault="00FA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ED" w:rsidRDefault="00BB0FED" w:rsidP="00BB0FED">
    <w:pPr>
      <w:pStyle w:val="Suhaus"/>
      <w:pBdr>
        <w:bottom w:val="single" w:sz="4" w:space="0" w:color="auto"/>
      </w:pBdr>
    </w:pPr>
    <w:r>
      <w:t>Nemendaráð 2012-2013</w:t>
    </w:r>
    <w:r>
      <w:ptab w:relativeTo="margin" w:alignment="center" w:leader="none"/>
    </w:r>
    <w:r>
      <w:t xml:space="preserve">5. fundur </w:t>
    </w:r>
    <w:r>
      <w:ptab w:relativeTo="margin" w:alignment="right" w:leader="none"/>
    </w:r>
    <w:r>
      <w:t>þriðjudagurinn 6. nóv. 2012, kl. 12.50</w:t>
    </w:r>
  </w:p>
  <w:p w:rsidR="00BB0FED" w:rsidRDefault="00BB0FED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16"/>
    <w:multiLevelType w:val="hybridMultilevel"/>
    <w:tmpl w:val="302458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E"/>
    <w:rsid w:val="00042166"/>
    <w:rsid w:val="0011748F"/>
    <w:rsid w:val="00354214"/>
    <w:rsid w:val="003C0882"/>
    <w:rsid w:val="004C33AB"/>
    <w:rsid w:val="0050118F"/>
    <w:rsid w:val="005741C6"/>
    <w:rsid w:val="006E6403"/>
    <w:rsid w:val="00872C4B"/>
    <w:rsid w:val="008E7388"/>
    <w:rsid w:val="00B77CAA"/>
    <w:rsid w:val="00BA103D"/>
    <w:rsid w:val="00BB0FED"/>
    <w:rsid w:val="00C87373"/>
    <w:rsid w:val="00DC62CE"/>
    <w:rsid w:val="00F1594A"/>
    <w:rsid w:val="00F801F1"/>
    <w:rsid w:val="00F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C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C62CE"/>
  </w:style>
  <w:style w:type="paragraph" w:styleId="Mlsgreinlista">
    <w:name w:val="List Paragraph"/>
    <w:basedOn w:val="Venjulegur"/>
    <w:uiPriority w:val="34"/>
    <w:qFormat/>
    <w:rsid w:val="00DC62CE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B7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77CAA"/>
  </w:style>
  <w:style w:type="paragraph" w:styleId="Blrutexti">
    <w:name w:val="Balloon Text"/>
    <w:basedOn w:val="Venjulegur"/>
    <w:link w:val="BlrutextiStaf"/>
    <w:uiPriority w:val="99"/>
    <w:semiHidden/>
    <w:unhideWhenUsed/>
    <w:rsid w:val="00BB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B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C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C62CE"/>
  </w:style>
  <w:style w:type="paragraph" w:styleId="Mlsgreinlista">
    <w:name w:val="List Paragraph"/>
    <w:basedOn w:val="Venjulegur"/>
    <w:uiPriority w:val="34"/>
    <w:qFormat/>
    <w:rsid w:val="00DC62CE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B7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77CAA"/>
  </w:style>
  <w:style w:type="paragraph" w:styleId="Blrutexti">
    <w:name w:val="Balloon Text"/>
    <w:basedOn w:val="Venjulegur"/>
    <w:link w:val="BlrutextiStaf"/>
    <w:uiPriority w:val="99"/>
    <w:semiHidden/>
    <w:unhideWhenUsed/>
    <w:rsid w:val="00BB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B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Gardabaer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Brynhildur Sigurdardottir</dc:creator>
  <cp:lastModifiedBy>Lenovo</cp:lastModifiedBy>
  <cp:revision>6</cp:revision>
  <cp:lastPrinted>2012-10-16T14:50:00Z</cp:lastPrinted>
  <dcterms:created xsi:type="dcterms:W3CDTF">2012-11-01T13:40:00Z</dcterms:created>
  <dcterms:modified xsi:type="dcterms:W3CDTF">2012-11-06T15:23:00Z</dcterms:modified>
</cp:coreProperties>
</file>